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A3DC" w14:textId="325486D5" w:rsidR="006A17B4" w:rsidRPr="006A17B4" w:rsidRDefault="006A17B4" w:rsidP="00A54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6A17B4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Abschlussveranstaltung der Dorstener Tage des Grundgesetzes am Ehrenamtstag</w:t>
      </w:r>
    </w:p>
    <w:p w14:paraId="004D8695" w14:textId="77777777" w:rsidR="00A5414F" w:rsidRDefault="00A5414F" w:rsidP="006A17B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0B8A2EE0" w14:textId="787A20E9" w:rsidR="00D962E3" w:rsidRPr="006A17B4" w:rsidRDefault="00D962E3" w:rsidP="006A17B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de-DE"/>
          <w14:ligatures w14:val="none"/>
        </w:rPr>
      </w:pPr>
      <w:r w:rsidRPr="006A17B4">
        <w:rPr>
          <w:rFonts w:ascii="Arial" w:hAnsi="Arial" w:cs="Arial"/>
          <w:color w:val="000000"/>
          <w:sz w:val="28"/>
          <w:szCs w:val="28"/>
        </w:rPr>
        <w:t xml:space="preserve">Am </w:t>
      </w:r>
      <w:proofErr w:type="gramStart"/>
      <w:r w:rsidRPr="006A17B4">
        <w:rPr>
          <w:rFonts w:ascii="Arial" w:hAnsi="Arial" w:cs="Arial"/>
          <w:b/>
          <w:bCs/>
          <w:color w:val="000000"/>
          <w:sz w:val="28"/>
          <w:szCs w:val="28"/>
        </w:rPr>
        <w:t>Samstag</w:t>
      </w:r>
      <w:proofErr w:type="gramEnd"/>
      <w:r w:rsidRPr="006A17B4">
        <w:rPr>
          <w:rFonts w:ascii="Arial" w:hAnsi="Arial" w:cs="Arial"/>
          <w:b/>
          <w:bCs/>
          <w:color w:val="000000"/>
          <w:sz w:val="28"/>
          <w:szCs w:val="28"/>
        </w:rPr>
        <w:t xml:space="preserve"> den 23. Mai </w:t>
      </w:r>
      <w:r w:rsidRPr="006A17B4">
        <w:rPr>
          <w:rFonts w:ascii="Arial" w:hAnsi="Arial" w:cs="Arial"/>
          <w:color w:val="000000"/>
          <w:sz w:val="28"/>
          <w:szCs w:val="28"/>
        </w:rPr>
        <w:t xml:space="preserve">findet die Abschlussveranstaltung der Dorstener Tage des Grundgesetzes von </w:t>
      </w:r>
      <w:r w:rsidRPr="006A17B4">
        <w:rPr>
          <w:rFonts w:ascii="Arial" w:hAnsi="Arial" w:cs="Arial"/>
          <w:b/>
          <w:bCs/>
          <w:color w:val="000000"/>
          <w:sz w:val="28"/>
          <w:szCs w:val="28"/>
        </w:rPr>
        <w:t xml:space="preserve">12:00 – 16:00 Uhr im Bürgerpark Maria Lindenhof </w:t>
      </w:r>
      <w:r w:rsidRPr="006A17B4">
        <w:rPr>
          <w:rFonts w:ascii="Arial" w:hAnsi="Arial" w:cs="Arial"/>
          <w:color w:val="000000"/>
          <w:sz w:val="28"/>
          <w:szCs w:val="28"/>
        </w:rPr>
        <w:t>statt.</w:t>
      </w:r>
    </w:p>
    <w:p w14:paraId="74A17807" w14:textId="52279984" w:rsidR="00D962E3" w:rsidRPr="006A17B4" w:rsidRDefault="00D962E3" w:rsidP="006A17B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</w:pPr>
      <w:r w:rsidRPr="006A17B4"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  <w:t xml:space="preserve">Am Ehrenamtstag laden das Bündnis Wir in Dorsten </w:t>
      </w:r>
      <w:proofErr w:type="spellStart"/>
      <w:r w:rsidRPr="006A17B4"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  <w:t>gegen Rechts</w:t>
      </w:r>
      <w:proofErr w:type="spellEnd"/>
      <w:r w:rsidRPr="006A17B4"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  <w:t xml:space="preserve"> und der Bürgerparkverein Maria Lindenhof zu einem besonderen Tag der Begegnung in unseren Bürgerpark Dorsten ein.</w:t>
      </w:r>
    </w:p>
    <w:p w14:paraId="7186A4AB" w14:textId="2488FA8C" w:rsidR="00D962E3" w:rsidRPr="006A17B4" w:rsidRDefault="00D962E3" w:rsidP="006A17B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</w:pPr>
      <w:r w:rsidRPr="006A17B4"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  <w:t>Ehrenamtliche Initiativen und Gruppen präsentieren ihre Arbeit, geben Einblicke in ihr Engagement und laden zum Gespräch ein.</w:t>
      </w:r>
    </w:p>
    <w:p w14:paraId="17678007" w14:textId="5461F178" w:rsidR="00D962E3" w:rsidRPr="006A17B4" w:rsidRDefault="00D962E3" w:rsidP="006A17B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</w:pPr>
      <w:r w:rsidRPr="006A17B4"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  <w:t>Der Bürgermeister der Stadt Dorsten Tobias Stockhoff und der ehrenamtliche Parkbürgermeister Hans Kratz richten ein Grußwort an die Besucher*innen und unterstreichen die Bedeutung des Ehrenamtes für das gesellschaftliche Miteinander.</w:t>
      </w:r>
    </w:p>
    <w:p w14:paraId="78A73AFF" w14:textId="4C79746A" w:rsidR="00D962E3" w:rsidRPr="006A17B4" w:rsidRDefault="006A17B4" w:rsidP="006A17B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</w:pPr>
      <w:r w:rsidRPr="006A17B4">
        <w:rPr>
          <w:rFonts w:ascii="Arial" w:eastAsia="Times New Roman" w:hAnsi="Arial" w:cs="Arial"/>
          <w:noProof/>
          <w:color w:val="000000"/>
          <w:kern w:val="0"/>
          <w:sz w:val="28"/>
          <w:szCs w:val="28"/>
          <w:lang w:eastAsia="de-DE"/>
        </w:rPr>
        <w:drawing>
          <wp:anchor distT="0" distB="0" distL="114300" distR="114300" simplePos="0" relativeHeight="251658240" behindDoc="1" locked="0" layoutInCell="1" allowOverlap="1" wp14:anchorId="7DDA90AC" wp14:editId="0CE69239">
            <wp:simplePos x="0" y="0"/>
            <wp:positionH relativeFrom="column">
              <wp:posOffset>-170167</wp:posOffset>
            </wp:positionH>
            <wp:positionV relativeFrom="paragraph">
              <wp:posOffset>76686</wp:posOffset>
            </wp:positionV>
            <wp:extent cx="2410042" cy="2880000"/>
            <wp:effectExtent l="0" t="0" r="3175" b="3175"/>
            <wp:wrapTight wrapText="bothSides">
              <wp:wrapPolygon edited="0">
                <wp:start x="0" y="0"/>
                <wp:lineTo x="0" y="21529"/>
                <wp:lineTo x="21515" y="21529"/>
                <wp:lineTo x="21515" y="0"/>
                <wp:lineTo x="0" y="0"/>
              </wp:wrapPolygon>
            </wp:wrapTight>
            <wp:docPr id="1622909965" name="Grafik 1" descr="Ein Bild, das Text, Screenshot, Onlinewerbung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909965" name="Grafik 1" descr="Ein Bild, das Text, Screenshot, Onlinewerbung, Schrift enthält.&#10;&#10;KI-generierte Inhalte können fehlerhaft sein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04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2E3" w:rsidRPr="006A17B4"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  <w:t>Menschen kommen zusammen, lernen sich kennen, tauschen sich aus und genießen die entspannte Atmosphäre im Grünen.</w:t>
      </w:r>
    </w:p>
    <w:p w14:paraId="12520C88" w14:textId="2BE0D274" w:rsidR="006A17B4" w:rsidRPr="006A17B4" w:rsidRDefault="006A17B4" w:rsidP="006A17B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</w:pPr>
      <w:r w:rsidRPr="006A17B4">
        <w:rPr>
          <w:rFonts w:ascii="Arial" w:eastAsia="Times New Roman" w:hAnsi="Arial" w:cs="Arial"/>
          <w:noProof/>
          <w:color w:val="000000"/>
          <w:kern w:val="0"/>
          <w:sz w:val="28"/>
          <w:szCs w:val="28"/>
          <w:lang w:eastAsia="de-DE"/>
        </w:rPr>
        <w:drawing>
          <wp:anchor distT="0" distB="0" distL="114300" distR="114300" simplePos="0" relativeHeight="251659264" behindDoc="1" locked="0" layoutInCell="1" allowOverlap="1" wp14:anchorId="3A94BB9C" wp14:editId="6AF67B56">
            <wp:simplePos x="0" y="0"/>
            <wp:positionH relativeFrom="column">
              <wp:posOffset>4305300</wp:posOffset>
            </wp:positionH>
            <wp:positionV relativeFrom="paragraph">
              <wp:posOffset>810</wp:posOffset>
            </wp:positionV>
            <wp:extent cx="2058670" cy="2159635"/>
            <wp:effectExtent l="0" t="0" r="0" b="0"/>
            <wp:wrapTight wrapText="bothSides">
              <wp:wrapPolygon edited="0">
                <wp:start x="0" y="0"/>
                <wp:lineTo x="0" y="21467"/>
                <wp:lineTo x="21453" y="21467"/>
                <wp:lineTo x="21453" y="0"/>
                <wp:lineTo x="0" y="0"/>
              </wp:wrapPolygon>
            </wp:wrapTight>
            <wp:docPr id="1846132513" name="Grafik 2" descr="Ein Bild, das Text, Snack, Fastfood, Mahlzei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132513" name="Grafik 2" descr="Ein Bild, das Text, Snack, Fastfood, Mahlzeit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17B4"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  <w:t>Ganz im Sinne eines Picknicks sind die Besucher*innen aufgerufen eigene Speisen und Getränke mitzubringen – aber gleichzeitig ist auch für ein einfaches kulinarisches Angebot vor Ort gesorgt.</w:t>
      </w:r>
    </w:p>
    <w:p w14:paraId="5152E2D8" w14:textId="7A3D0768" w:rsidR="006A17B4" w:rsidRPr="006A17B4" w:rsidRDefault="006A17B4" w:rsidP="006A17B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</w:pPr>
      <w:r w:rsidRPr="006A17B4">
        <w:rPr>
          <w:rFonts w:ascii="Arial" w:eastAsia="Times New Roman" w:hAnsi="Arial" w:cs="Arial"/>
          <w:color w:val="000000"/>
          <w:kern w:val="0"/>
          <w:sz w:val="28"/>
          <w:szCs w:val="28"/>
          <w:lang w:eastAsia="de-DE"/>
          <w14:ligatures w14:val="none"/>
        </w:rPr>
        <w:t>So entsteht ein Ort der Begegnung, an dem Austausch, Information, Wertschätzung und gemeinsames Erleben im Mittelpunkt stehen.</w:t>
      </w:r>
    </w:p>
    <w:p w14:paraId="5DAB2B1D" w14:textId="0078E80D" w:rsidR="006A17B4" w:rsidRPr="00D962E3" w:rsidRDefault="006A17B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sectPr w:rsidR="006A17B4" w:rsidRPr="00D962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E3"/>
    <w:rsid w:val="000A6CD3"/>
    <w:rsid w:val="001B44B2"/>
    <w:rsid w:val="006A17B4"/>
    <w:rsid w:val="006D003D"/>
    <w:rsid w:val="007014D9"/>
    <w:rsid w:val="007D4C28"/>
    <w:rsid w:val="00A5414F"/>
    <w:rsid w:val="00D9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B579"/>
  <w15:chartTrackingRefBased/>
  <w15:docId w15:val="{0863A632-DF90-F941-A455-57ECB783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96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96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962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6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62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6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6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6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6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6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96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96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62E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62E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62E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62E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62E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62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96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6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6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6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96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962E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962E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962E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6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962E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962E3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D962E3"/>
    <w:rPr>
      <w:b/>
      <w:bCs/>
    </w:rPr>
  </w:style>
  <w:style w:type="character" w:customStyle="1" w:styleId="apple-converted-space">
    <w:name w:val="apple-converted-space"/>
    <w:basedOn w:val="Absatz-Standardschriftart"/>
    <w:rsid w:val="00D962E3"/>
  </w:style>
  <w:style w:type="character" w:styleId="Hyperlink">
    <w:name w:val="Hyperlink"/>
    <w:basedOn w:val="Absatz-Standardschriftart"/>
    <w:uiPriority w:val="99"/>
    <w:semiHidden/>
    <w:unhideWhenUsed/>
    <w:rsid w:val="00D96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8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Gillmann</dc:creator>
  <cp:keywords/>
  <dc:description/>
  <cp:lastModifiedBy>Gisela Gillmann</cp:lastModifiedBy>
  <cp:revision>2</cp:revision>
  <cp:lastPrinted>2026-05-12T13:44:00Z</cp:lastPrinted>
  <dcterms:created xsi:type="dcterms:W3CDTF">2026-05-12T13:46:00Z</dcterms:created>
  <dcterms:modified xsi:type="dcterms:W3CDTF">2026-05-12T13:46:00Z</dcterms:modified>
</cp:coreProperties>
</file>